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6F589" w14:textId="77777777" w:rsidR="00767EAE" w:rsidRDefault="00FC5A97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14:paraId="23366AED" w14:textId="77777777" w:rsidR="00767EAE" w:rsidRDefault="00FC5A97">
      <w:pPr>
        <w:tabs>
          <w:tab w:val="left" w:pos="1425"/>
          <w:tab w:val="center" w:pos="6979"/>
        </w:tabs>
        <w:jc w:val="center"/>
      </w:pPr>
      <w:r>
        <w:t>Year 7 Maths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w:rsidR="00767EAE" w14:paraId="6D7ED20A" w14:textId="77777777">
        <w:trPr>
          <w:trHeight w:val="685"/>
        </w:trPr>
        <w:tc>
          <w:tcPr>
            <w:tcW w:w="1708" w:type="dxa"/>
          </w:tcPr>
          <w:p w14:paraId="79B0DDFC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</w:tcPr>
          <w:p w14:paraId="11410F3A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</w:tcPr>
          <w:p w14:paraId="07F1CF28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</w:tcPr>
          <w:p w14:paraId="62A4F604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w:rsidR="00767EAE" w14:paraId="7D6F6880" w14:textId="77777777">
        <w:trPr>
          <w:trHeight w:val="705"/>
        </w:trPr>
        <w:tc>
          <w:tcPr>
            <w:tcW w:w="1708" w:type="dxa"/>
          </w:tcPr>
          <w:p w14:paraId="354CBAA0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</w:tcPr>
          <w:p w14:paraId="5BA062AA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Negative Numbers</w:t>
            </w:r>
          </w:p>
        </w:tc>
        <w:tc>
          <w:tcPr>
            <w:tcW w:w="3834" w:type="dxa"/>
          </w:tcPr>
          <w:p w14:paraId="32F60C18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6" w:history="1">
              <w:r>
                <w:rPr>
                  <w:rStyle w:val="Hyperlink"/>
                </w:rPr>
                <w:t>Negative Numbers Video</w:t>
              </w:r>
            </w:hyperlink>
          </w:p>
        </w:tc>
        <w:tc>
          <w:tcPr>
            <w:tcW w:w="4879" w:type="dxa"/>
          </w:tcPr>
          <w:p w14:paraId="243AC39F" w14:textId="79FD8CFE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94485B">
                <w:rPr>
                  <w:rStyle w:val="Hyperlink"/>
                </w:rPr>
                <w:t>Negative Numbers Questions</w:t>
              </w:r>
            </w:hyperlink>
          </w:p>
        </w:tc>
      </w:tr>
      <w:tr w:rsidR="00767EAE" w14:paraId="13271DDE" w14:textId="77777777">
        <w:trPr>
          <w:trHeight w:val="685"/>
        </w:trPr>
        <w:tc>
          <w:tcPr>
            <w:tcW w:w="1708" w:type="dxa"/>
          </w:tcPr>
          <w:p w14:paraId="3608EA1E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</w:tcPr>
          <w:p w14:paraId="0F0A3EDE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BIDMAS</w:t>
            </w:r>
          </w:p>
        </w:tc>
        <w:tc>
          <w:tcPr>
            <w:tcW w:w="3834" w:type="dxa"/>
          </w:tcPr>
          <w:p w14:paraId="171A8672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>
                <w:rPr>
                  <w:rStyle w:val="Hyperlink"/>
                </w:rPr>
                <w:t>BIDMAS Video</w:t>
              </w:r>
            </w:hyperlink>
          </w:p>
        </w:tc>
        <w:tc>
          <w:tcPr>
            <w:tcW w:w="4879" w:type="dxa"/>
          </w:tcPr>
          <w:p w14:paraId="6FA474F0" w14:textId="710F9AC4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94485B">
                <w:rPr>
                  <w:rStyle w:val="Hyperlink"/>
                </w:rPr>
                <w:t>BIDMAS Questions</w:t>
              </w:r>
            </w:hyperlink>
          </w:p>
        </w:tc>
      </w:tr>
      <w:tr w:rsidR="00767EAE" w14:paraId="27D4607F" w14:textId="77777777">
        <w:trPr>
          <w:trHeight w:val="705"/>
        </w:trPr>
        <w:tc>
          <w:tcPr>
            <w:tcW w:w="1708" w:type="dxa"/>
          </w:tcPr>
          <w:p w14:paraId="5EB178BB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</w:tcPr>
          <w:p w14:paraId="597188C8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Long Multiplication</w:t>
            </w:r>
          </w:p>
        </w:tc>
        <w:tc>
          <w:tcPr>
            <w:tcW w:w="3834" w:type="dxa"/>
          </w:tcPr>
          <w:p w14:paraId="73993B3E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>
                <w:rPr>
                  <w:rStyle w:val="Hyperlink"/>
                </w:rPr>
                <w:t>Long Multiplication Video</w:t>
              </w:r>
            </w:hyperlink>
          </w:p>
        </w:tc>
        <w:tc>
          <w:tcPr>
            <w:tcW w:w="4879" w:type="dxa"/>
          </w:tcPr>
          <w:p w14:paraId="5882AA84" w14:textId="11307C77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94485B">
                <w:rPr>
                  <w:rStyle w:val="Hyperlink"/>
                </w:rPr>
                <w:t>Long Multiplication Questions</w:t>
              </w:r>
            </w:hyperlink>
          </w:p>
        </w:tc>
      </w:tr>
      <w:tr w:rsidR="00767EAE" w14:paraId="23ABEC0F" w14:textId="77777777">
        <w:trPr>
          <w:trHeight w:val="685"/>
        </w:trPr>
        <w:tc>
          <w:tcPr>
            <w:tcW w:w="1708" w:type="dxa"/>
          </w:tcPr>
          <w:p w14:paraId="1986BA1C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</w:tcPr>
          <w:p w14:paraId="609E9312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Long Division</w:t>
            </w:r>
          </w:p>
        </w:tc>
        <w:tc>
          <w:tcPr>
            <w:tcW w:w="3834" w:type="dxa"/>
          </w:tcPr>
          <w:p w14:paraId="3E7CFDA5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>
                <w:rPr>
                  <w:rStyle w:val="Hyperlink"/>
                </w:rPr>
                <w:t>Long Division Video</w:t>
              </w:r>
            </w:hyperlink>
          </w:p>
        </w:tc>
        <w:tc>
          <w:tcPr>
            <w:tcW w:w="4879" w:type="dxa"/>
          </w:tcPr>
          <w:p w14:paraId="5C1B7031" w14:textId="41357302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94485B">
                <w:rPr>
                  <w:rStyle w:val="Hyperlink"/>
                </w:rPr>
                <w:t>Long Division Questions</w:t>
              </w:r>
            </w:hyperlink>
          </w:p>
        </w:tc>
      </w:tr>
      <w:tr w:rsidR="00767EAE" w14:paraId="6E2E9DD3" w14:textId="77777777">
        <w:trPr>
          <w:trHeight w:val="705"/>
        </w:trPr>
        <w:tc>
          <w:tcPr>
            <w:tcW w:w="1708" w:type="dxa"/>
          </w:tcPr>
          <w:p w14:paraId="158BB047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</w:tcPr>
          <w:p w14:paraId="2AF64971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Product of Primes</w:t>
            </w:r>
          </w:p>
        </w:tc>
        <w:tc>
          <w:tcPr>
            <w:tcW w:w="3834" w:type="dxa"/>
          </w:tcPr>
          <w:p w14:paraId="456C4FFD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14" w:history="1">
              <w:r>
                <w:rPr>
                  <w:rStyle w:val="Hyperlink"/>
                </w:rPr>
                <w:t>Product of Primes Video</w:t>
              </w:r>
            </w:hyperlink>
          </w:p>
        </w:tc>
        <w:tc>
          <w:tcPr>
            <w:tcW w:w="4879" w:type="dxa"/>
          </w:tcPr>
          <w:p w14:paraId="674571E0" w14:textId="289CCBDE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15" w:history="1">
              <w:r w:rsidRPr="0094485B">
                <w:rPr>
                  <w:rStyle w:val="Hyperlink"/>
                </w:rPr>
                <w:t>Product of Primes Questions</w:t>
              </w:r>
            </w:hyperlink>
          </w:p>
        </w:tc>
      </w:tr>
      <w:tr w:rsidR="00767EAE" w14:paraId="2392D708" w14:textId="77777777">
        <w:trPr>
          <w:trHeight w:val="685"/>
        </w:trPr>
        <w:tc>
          <w:tcPr>
            <w:tcW w:w="1708" w:type="dxa"/>
          </w:tcPr>
          <w:p w14:paraId="0D69A6BC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</w:tcPr>
          <w:p w14:paraId="292E302C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HCF/LCM</w:t>
            </w:r>
          </w:p>
        </w:tc>
        <w:tc>
          <w:tcPr>
            <w:tcW w:w="3834" w:type="dxa"/>
          </w:tcPr>
          <w:p w14:paraId="6BFAD276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16" w:history="1">
              <w:r>
                <w:rPr>
                  <w:rStyle w:val="Hyperlink"/>
                </w:rPr>
                <w:t>HCF/LCM Video</w:t>
              </w:r>
            </w:hyperlink>
          </w:p>
        </w:tc>
        <w:tc>
          <w:tcPr>
            <w:tcW w:w="4879" w:type="dxa"/>
          </w:tcPr>
          <w:p w14:paraId="1068E7D7" w14:textId="0666B640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17" w:history="1">
              <w:r w:rsidRPr="0094485B">
                <w:rPr>
                  <w:rStyle w:val="Hyperlink"/>
                </w:rPr>
                <w:t>HCF LCM Questions</w:t>
              </w:r>
            </w:hyperlink>
          </w:p>
        </w:tc>
      </w:tr>
      <w:tr w:rsidR="00767EAE" w14:paraId="028D9A64" w14:textId="77777777">
        <w:trPr>
          <w:trHeight w:val="685"/>
        </w:trPr>
        <w:tc>
          <w:tcPr>
            <w:tcW w:w="1708" w:type="dxa"/>
          </w:tcPr>
          <w:p w14:paraId="53502306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</w:tcPr>
          <w:p w14:paraId="445C8435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r>
              <w:t>Powers and Roots</w:t>
            </w:r>
          </w:p>
        </w:tc>
        <w:tc>
          <w:tcPr>
            <w:tcW w:w="3834" w:type="dxa"/>
          </w:tcPr>
          <w:p w14:paraId="2C48B5BA" w14:textId="77777777" w:rsidR="00767EAE" w:rsidRDefault="00FC5A97">
            <w:pPr>
              <w:tabs>
                <w:tab w:val="left" w:pos="1425"/>
                <w:tab w:val="center" w:pos="6979"/>
              </w:tabs>
              <w:jc w:val="center"/>
            </w:pPr>
            <w:hyperlink r:id="rId18" w:history="1">
              <w:r>
                <w:rPr>
                  <w:rStyle w:val="Hyperlink"/>
                </w:rPr>
                <w:t>Powers &amp; Roots Video</w:t>
              </w:r>
            </w:hyperlink>
          </w:p>
        </w:tc>
        <w:tc>
          <w:tcPr>
            <w:tcW w:w="4879" w:type="dxa"/>
          </w:tcPr>
          <w:p w14:paraId="7C707D8E" w14:textId="54111F9C" w:rsidR="00767EAE" w:rsidRDefault="0094485B">
            <w:pPr>
              <w:tabs>
                <w:tab w:val="left" w:pos="1425"/>
                <w:tab w:val="center" w:pos="6979"/>
              </w:tabs>
              <w:jc w:val="center"/>
            </w:pPr>
            <w:hyperlink r:id="rId19" w:history="1">
              <w:r w:rsidRPr="0094485B">
                <w:rPr>
                  <w:rStyle w:val="Hyperlink"/>
                </w:rPr>
                <w:t>Powers &amp; Roots Questions</w:t>
              </w:r>
            </w:hyperlink>
          </w:p>
        </w:tc>
      </w:tr>
    </w:tbl>
    <w:p w14:paraId="0D688DBA" w14:textId="77777777" w:rsidR="00767EAE" w:rsidRDefault="00767EAE">
      <w:pPr>
        <w:tabs>
          <w:tab w:val="left" w:pos="1425"/>
          <w:tab w:val="center" w:pos="6979"/>
        </w:tabs>
        <w:jc w:val="center"/>
      </w:pPr>
    </w:p>
    <w:sectPr w:rsidR="00767EAE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0F45" w14:textId="77777777" w:rsidR="00FC5A97" w:rsidRDefault="00FC5A97">
      <w:pPr>
        <w:spacing w:after="0" w:line="240" w:lineRule="auto"/>
      </w:pPr>
      <w:r>
        <w:separator/>
      </w:r>
    </w:p>
  </w:endnote>
  <w:endnote w:type="continuationSeparator" w:id="0">
    <w:p w14:paraId="33A6BF81" w14:textId="77777777" w:rsidR="00FC5A97" w:rsidRDefault="00FC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EB9E" w14:textId="77777777" w:rsidR="00FC5A97" w:rsidRDefault="00FC5A97">
      <w:pPr>
        <w:spacing w:after="0" w:line="240" w:lineRule="auto"/>
      </w:pPr>
      <w:r>
        <w:separator/>
      </w:r>
    </w:p>
  </w:footnote>
  <w:footnote w:type="continuationSeparator" w:id="0">
    <w:p w14:paraId="622D4EE5" w14:textId="77777777" w:rsidR="00FC5A97" w:rsidRDefault="00FC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A4FC" w14:textId="77777777" w:rsidR="00767EAE" w:rsidRDefault="00FC5A97">
    <w:pPr>
      <w:pStyle w:val="Header"/>
      <w:jc w:val="center"/>
    </w:pPr>
    <w:r>
      <w:rPr>
        <w:noProof/>
      </w:rPr>
      <w:drawing>
        <wp:inline distT="0" distB="0" distL="0" distR="0" wp14:anchorId="355D2E28" wp14:editId="52C09783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AE"/>
    <w:rsid w:val="00767EAE"/>
    <w:rsid w:val="0094485B"/>
    <w:rsid w:val="009B5DBB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FEF21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v:/g/personal/allen_l_highsted_kent_sch_uk/EVIvClwNG2JGgUcjWVIdIpgB1l78yp8QK6TiWXAyl0KhOg?e=HkXN5M" TargetMode="External"/><Relationship Id="rId13" Type="http://schemas.openxmlformats.org/officeDocument/2006/relationships/hyperlink" Target="https://highstedkentschuk-my.sharepoint.com/:w:/g/personal/allen_l_highsted_kent_sch_uk/EasXzyoMJhhNtfTQrnoPmbQBb0m8EHhlSQiAxqL0NVMENg?e=nkMxQn" TargetMode="External"/><Relationship Id="rId18" Type="http://schemas.openxmlformats.org/officeDocument/2006/relationships/hyperlink" Target="https://highstedkentschuk-my.sharepoint.com/:v:/g/personal/allen_l_highsted_kent_sch_uk/EXUWlbhaFbxHtBETGGYB66MBXtOrId2WqO8JJ4UTZfKHKg?e=1OydL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ighstedkentschuk-my.sharepoint.com/:w:/g/personal/allen_l_highsted_kent_sch_uk/Ef2n_-ImjNxOp7WDHMDPlwoBsHml3jtcIjZIgRmhb5teEA?e=bkjYvy" TargetMode="External"/><Relationship Id="rId12" Type="http://schemas.openxmlformats.org/officeDocument/2006/relationships/hyperlink" Target="https://highstedkentschuk-my.sharepoint.com/:v:/g/personal/allen_l_highsted_kent_sch_uk/EYLLmipuk3RNkcl7wAj90WEBxAsfVVg0_jSz9fy9kDwJBA?e=lhQJC9" TargetMode="External"/><Relationship Id="rId17" Type="http://schemas.openxmlformats.org/officeDocument/2006/relationships/hyperlink" Target="https://highstedkentschuk-my.sharepoint.com/:w:/g/personal/allen_l_highsted_kent_sch_uk/EasXzyoMJhhNtfTQrnoPmbQBb0m8EHhlSQiAxqL0NVMENg?e=nkMxQ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ighstedkentschuk-my.sharepoint.com/:v:/r/personal/allen_l_highsted_kent_sch_uk/Documents/Maths%20Videos/HCF%20and%20LCM.mp4?csf=1&amp;web=1&amp;e=hvIM95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highstedkentschuk-my.sharepoint.com/:v:/g/personal/allen_l_highsted_kent_sch_uk/ESof0x0FCsZPs9i6scLad_cBwDNScdHuAYvO2ON8p9gFDA?e=iQsDq8" TargetMode="External"/><Relationship Id="rId11" Type="http://schemas.openxmlformats.org/officeDocument/2006/relationships/hyperlink" Target="https://highstedkentschuk-my.sharepoint.com/:w:/g/personal/allen_l_highsted_kent_sch_uk/EUz62uRxHjhEmtWQwqkI8mEBE3ZQoVhiPCg-5Wx_pfhyvg?e=8DAI3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ighstedkentschuk-my.sharepoint.com/:w:/g/personal/allen_l_highsted_kent_sch_uk/EasXzyoMJhhNtfTQrnoPmbQBb0m8EHhlSQiAxqL0NVMENg?e=nkMxQn" TargetMode="External"/><Relationship Id="rId10" Type="http://schemas.openxmlformats.org/officeDocument/2006/relationships/hyperlink" Target="https://highstedkentschuk-my.sharepoint.com/:v:/g/personal/allen_l_highsted_kent_sch_uk/EZajydg4aBVGr_RGZZDdxSwBVYJzVumDUBZFmtfxoweMwQ?e=6EfGrZ" TargetMode="External"/><Relationship Id="rId19" Type="http://schemas.openxmlformats.org/officeDocument/2006/relationships/hyperlink" Target="https://highstedkentschuk-my.sharepoint.com/:w:/g/personal/allen_l_highsted_kent_sch_uk/EasXzyoMJhhNtfTQrnoPmbQBb0m8EHhlSQiAxqL0NVMENg?e=nkMxQ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ighstedkentschuk-my.sharepoint.com/:w:/g/personal/allen_l_highsted_kent_sch_uk/EZNo9qejkFhFgcraNlmyeO0BtPr8vVlyKE0nOVTjW-uScA?e=VtFHfV" TargetMode="External"/><Relationship Id="rId14" Type="http://schemas.openxmlformats.org/officeDocument/2006/relationships/hyperlink" Target="https://highstedkentschuk-my.sharepoint.com/:v:/r/personal/allen_l_highsted_kent_sch_uk/Documents/Maths%20Videos/Product%20of%20Primes.mp4?csf=1&amp;web=1&amp;e=IaRev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Tiernan-Powell F (Mrs) (Assistant Headteacher)</dc:creator>
  <cp:keywords/>
  <dc:description/>
  <cp:lastModifiedBy>Lisa Allen</cp:lastModifiedBy>
  <cp:revision>6</cp:revision>
  <dcterms:created xsi:type="dcterms:W3CDTF">2021-10-15T08:36:00Z</dcterms:created>
  <dcterms:modified xsi:type="dcterms:W3CDTF">2021-10-17T23:00:00Z</dcterms:modified>
</cp:coreProperties>
</file>